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D7B" w:rsidRDefault="00B304F7" w:rsidP="00DD6D7B">
      <w:pPr>
        <w:pStyle w:val="af1"/>
        <w:rPr>
          <w:noProof/>
        </w:rPr>
      </w:pPr>
      <w:bookmarkStart w:id="0" w:name="block-69326095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-170815</wp:posOffset>
            </wp:positionH>
            <wp:positionV relativeFrom="paragraph">
              <wp:posOffset>-179512</wp:posOffset>
            </wp:positionV>
            <wp:extent cx="10722610" cy="3880485"/>
            <wp:effectExtent l="0" t="0" r="0" b="0"/>
            <wp:wrapNone/>
            <wp:docPr id="1" name="Рисунок 1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04F7" w:rsidRDefault="00B304F7" w:rsidP="00B304F7">
      <w:pPr>
        <w:spacing w:after="0"/>
        <w:ind w:left="120"/>
        <w:jc w:val="center"/>
        <w:rPr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48"/>
      <w:bookmarkEnd w:id="1"/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«Изобразительное искусство»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5F7028">
        <w:rPr>
          <w:rFonts w:ascii="Times New Roman" w:hAnsi="Times New Roman" w:cs="Times New Roman"/>
          <w:sz w:val="28"/>
          <w:szCs w:val="24"/>
          <w:lang w:val="ru-RU"/>
        </w:rPr>
        <w:t>ихического развития (вариант 7.1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>
        <w:rPr>
          <w:rFonts w:ascii="Times New Roman" w:hAnsi="Times New Roman" w:cs="Times New Roman"/>
          <w:sz w:val="28"/>
          <w:lang w:val="ru-RU"/>
        </w:rPr>
        <w:t>Тимофеева М.В</w:t>
      </w:r>
      <w:bookmarkStart w:id="2" w:name="_GoBack"/>
      <w:bookmarkEnd w:id="2"/>
      <w:r>
        <w:rPr>
          <w:rFonts w:ascii="Times New Roman" w:hAnsi="Times New Roman" w:cs="Times New Roman"/>
          <w:sz w:val="28"/>
          <w:lang w:val="ru-RU"/>
        </w:rPr>
        <w:t>.</w:t>
      </w: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B304F7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EB449A" w:rsidRPr="00B30AFB" w:rsidRDefault="00B304F7" w:rsidP="00B30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B30AFB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EB449A" w:rsidRPr="00232C62" w:rsidRDefault="00EB449A">
      <w:pPr>
        <w:spacing w:after="0"/>
        <w:ind w:left="120"/>
        <w:jc w:val="both"/>
        <w:rPr>
          <w:sz w:val="20"/>
          <w:lang w:val="ru-RU"/>
        </w:rPr>
      </w:pPr>
    </w:p>
    <w:p w:rsidR="00EB449A" w:rsidRPr="00232C62" w:rsidRDefault="00232C62">
      <w:pPr>
        <w:spacing w:after="0"/>
        <w:ind w:left="12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pacing w:val="-4"/>
          <w:sz w:val="24"/>
          <w:lang w:val="ru-RU"/>
        </w:rPr>
        <w:t>Содержание программы по изобразительному искусству структурировано</w:t>
      </w:r>
      <w:r w:rsidRPr="00232C62">
        <w:rPr>
          <w:rFonts w:ascii="Times New Roman" w:hAnsi="Times New Roman"/>
          <w:color w:val="000000"/>
          <w:sz w:val="24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EB449A" w:rsidRPr="00232C62" w:rsidRDefault="00232C62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232C62">
        <w:rPr>
          <w:rFonts w:ascii="Times New Roman" w:hAnsi="Times New Roman"/>
          <w:color w:val="000000"/>
          <w:sz w:val="24"/>
          <w:lang w:val="ru-RU"/>
        </w:rPr>
        <w:t>135 часов: в 3 классе – 34 часа (1 час в неделю)</w:t>
      </w:r>
      <w:bookmarkEnd w:id="3"/>
      <w:r w:rsidR="00B304F7">
        <w:rPr>
          <w:rFonts w:ascii="Times New Roman" w:hAnsi="Times New Roman"/>
          <w:color w:val="000000"/>
          <w:sz w:val="24"/>
          <w:lang w:val="ru-RU"/>
        </w:rPr>
        <w:t>.</w:t>
      </w:r>
    </w:p>
    <w:p w:rsidR="00EB449A" w:rsidRPr="00232C62" w:rsidRDefault="00EB449A">
      <w:pPr>
        <w:spacing w:after="0"/>
        <w:ind w:left="120"/>
        <w:rPr>
          <w:sz w:val="20"/>
          <w:lang w:val="ru-RU"/>
        </w:rPr>
      </w:pPr>
    </w:p>
    <w:p w:rsidR="00EB449A" w:rsidRPr="00232C62" w:rsidRDefault="00EB449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EB449A" w:rsidRPr="00232C62" w:rsidRDefault="00EB449A">
      <w:pPr>
        <w:rPr>
          <w:sz w:val="20"/>
          <w:lang w:val="ru-RU"/>
        </w:rPr>
        <w:sectPr w:rsidR="00EB449A" w:rsidRPr="00232C62" w:rsidSect="00DD6D7B">
          <w:pgSz w:w="16383" w:h="11906" w:orient="landscape"/>
          <w:pgMar w:top="284" w:right="720" w:bottom="720" w:left="720" w:header="720" w:footer="720" w:gutter="0"/>
          <w:cols w:space="720"/>
          <w:docGrid w:linePitch="299"/>
        </w:sectPr>
      </w:pPr>
    </w:p>
    <w:p w:rsidR="00EB449A" w:rsidRPr="005838B6" w:rsidRDefault="00232C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9326092"/>
      <w:bookmarkEnd w:id="0"/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B449A" w:rsidRPr="005838B6" w:rsidRDefault="00232C62" w:rsidP="007B33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079007"/>
      <w:bookmarkEnd w:id="5"/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Натюрморт из простых предметов с натуры или по представлению. </w:t>
      </w: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«Натюрморт-автопортрет» из предметов, характеризующих личность обучающегося.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Зарисовки исторических памятников и архитектурных достопримечательностей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EB449A" w:rsidRPr="005838B6" w:rsidRDefault="00232C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5838B6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5838B6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38B6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B449A" w:rsidRPr="005838B6" w:rsidRDefault="00232C6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B449A" w:rsidRPr="005838B6" w:rsidRDefault="00EB449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079010"/>
      <w:bookmarkEnd w:id="6"/>
    </w:p>
    <w:p w:rsidR="00EB449A" w:rsidRPr="005838B6" w:rsidRDefault="00232C6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69326089"/>
      <w:bookmarkEnd w:id="4"/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B449A" w:rsidRPr="005838B6" w:rsidRDefault="00232C62" w:rsidP="007B332F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B449A" w:rsidRPr="005838B6" w:rsidRDefault="007B332F" w:rsidP="007B332F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="00232C62" w:rsidRPr="005838B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духовно-нравственное развитие обучающихся;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Гражданское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 художественно-творческой деятельности. Навыки исследовательской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EB449A" w:rsidRPr="005838B6" w:rsidRDefault="00EB449A">
      <w:pPr>
        <w:spacing w:after="0"/>
        <w:ind w:left="120"/>
        <w:rPr>
          <w:sz w:val="24"/>
          <w:szCs w:val="24"/>
          <w:lang w:val="ru-RU"/>
        </w:rPr>
      </w:pPr>
      <w:bookmarkStart w:id="9" w:name="_Toc141079013"/>
      <w:bookmarkEnd w:id="9"/>
    </w:p>
    <w:p w:rsidR="00EB449A" w:rsidRPr="005838B6" w:rsidRDefault="00232C62" w:rsidP="007B332F">
      <w:pPr>
        <w:spacing w:after="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B449A" w:rsidRPr="005838B6" w:rsidRDefault="007B332F" w:rsidP="007B332F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232C62" w:rsidRPr="005838B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форму предмета, конструкции;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обобщать форму составной конструкции;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обобщенный образ реальности при построении плоской композиции; 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B449A" w:rsidRPr="005838B6" w:rsidRDefault="00232C62" w:rsidP="007B332F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B449A" w:rsidRPr="005838B6" w:rsidRDefault="00232C62" w:rsidP="007B332F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B449A" w:rsidRPr="005838B6" w:rsidRDefault="00232C6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образовательные ресурсы;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работать с электронными учебниками и учебными пособиями;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B449A" w:rsidRPr="005838B6" w:rsidRDefault="00232C62" w:rsidP="007B332F">
      <w:pPr>
        <w:spacing w:after="0" w:line="252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B449A" w:rsidRPr="005838B6" w:rsidRDefault="00232C6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демонстрировать и объяснять результаты своего творческого, художественного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исследовательского опыта;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B449A" w:rsidRPr="005838B6" w:rsidRDefault="00EB449A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EB449A" w:rsidRPr="005838B6" w:rsidRDefault="00232C6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B449A" w:rsidRPr="005838B6" w:rsidRDefault="00232C6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B449A" w:rsidRPr="005838B6" w:rsidRDefault="00232C62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B449A" w:rsidRPr="005838B6" w:rsidRDefault="00232C62" w:rsidP="007B332F">
      <w:pPr>
        <w:spacing w:after="0"/>
        <w:jc w:val="both"/>
        <w:rPr>
          <w:sz w:val="24"/>
          <w:szCs w:val="24"/>
          <w:lang w:val="ru-RU"/>
        </w:rPr>
      </w:pPr>
      <w:bookmarkStart w:id="10" w:name="_Toc124264882"/>
      <w:bookmarkStart w:id="11" w:name="_Toc141079014"/>
      <w:bookmarkEnd w:id="10"/>
      <w:bookmarkEnd w:id="11"/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B449A" w:rsidRPr="005838B6" w:rsidRDefault="00232C6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B449A" w:rsidRPr="005838B6" w:rsidRDefault="00232C62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Осваивать приёмы создания живописной композиции (натюрморта) по наблюдению натуры или по представлению.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использованием натуры или представлению.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B449A" w:rsidRPr="005838B6" w:rsidRDefault="00232C62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EB449A" w:rsidRPr="005838B6" w:rsidRDefault="00232C62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B449A" w:rsidRPr="005838B6" w:rsidRDefault="00232C62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Создать в виде рисунков или объёмных аппликаций из цветной бумаги эскизы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разнообразных малых архитектурных форм, наполняющих городское пространство.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Придумать и нарисовать (или выполнить в технике бумагопластики) транспортное средство.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B449A" w:rsidRPr="005838B6" w:rsidRDefault="00232C62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жанры живописи, графики и скульптуры, определяемые предметом изображения.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B449A" w:rsidRPr="005838B6" w:rsidRDefault="00232C6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значения музеев и называть, указывать, где находятся и чему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посвящены их коллекции: Государственная Третьяковская галерея, Государственный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EB449A" w:rsidRPr="005838B6" w:rsidRDefault="00232C6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5838B6">
        <w:rPr>
          <w:rFonts w:ascii="Times New Roman" w:hAnsi="Times New Roman"/>
          <w:color w:val="000000"/>
          <w:sz w:val="24"/>
          <w:szCs w:val="24"/>
        </w:rPr>
        <w:t>Picture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838B6">
        <w:rPr>
          <w:rFonts w:ascii="Times New Roman" w:hAnsi="Times New Roman"/>
          <w:color w:val="000000"/>
          <w:sz w:val="24"/>
          <w:szCs w:val="24"/>
        </w:rPr>
        <w:t>Manager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EB449A" w:rsidRPr="005838B6" w:rsidRDefault="00232C6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5838B6" w:rsidRPr="005838B6" w:rsidRDefault="005838B6" w:rsidP="005838B6">
      <w:pPr>
        <w:spacing w:after="0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bookmarkStart w:id="12" w:name="block-58297307"/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EB449A" w:rsidRPr="005838B6" w:rsidRDefault="00232C62" w:rsidP="00820F08">
      <w:pPr>
        <w:spacing w:after="0"/>
        <w:rPr>
          <w:sz w:val="20"/>
          <w:szCs w:val="20"/>
        </w:rPr>
      </w:pPr>
      <w:bookmarkStart w:id="13" w:name="block-69326090"/>
      <w:bookmarkEnd w:id="7"/>
      <w:bookmarkEnd w:id="12"/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6"/>
        <w:gridCol w:w="4394"/>
        <w:gridCol w:w="1701"/>
        <w:gridCol w:w="1843"/>
        <w:gridCol w:w="1843"/>
        <w:gridCol w:w="3544"/>
      </w:tblGrid>
      <w:tr w:rsidR="00EB449A" w:rsidRPr="005838B6" w:rsidTr="007B332F">
        <w:trPr>
          <w:trHeight w:val="144"/>
          <w:tblCellSpacing w:w="20" w:type="nil"/>
        </w:trPr>
        <w:tc>
          <w:tcPr>
            <w:tcW w:w="1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B449A" w:rsidRPr="005838B6" w:rsidTr="007B332F">
        <w:trPr>
          <w:trHeight w:val="144"/>
          <w:tblCellSpacing w:w="20" w:type="nil"/>
        </w:trPr>
        <w:tc>
          <w:tcPr>
            <w:tcW w:w="1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49A" w:rsidRPr="005838B6" w:rsidRDefault="00EB449A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49A" w:rsidRPr="005838B6" w:rsidRDefault="00EB44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EB449A" w:rsidRPr="005838B6" w:rsidRDefault="00EB449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49A" w:rsidRPr="005838B6" w:rsidRDefault="00EB449A">
            <w:pPr>
              <w:rPr>
                <w:sz w:val="20"/>
                <w:szCs w:val="20"/>
              </w:rPr>
            </w:pPr>
          </w:p>
        </w:tc>
      </w:tr>
      <w:tr w:rsidR="00EB449A" w:rsidRPr="005F7028" w:rsidTr="007B332F">
        <w:trPr>
          <w:trHeight w:val="144"/>
          <w:tblCellSpacing w:w="20" w:type="nil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EB449A" w:rsidRPr="005F7028" w:rsidTr="007B332F">
        <w:trPr>
          <w:trHeight w:val="144"/>
          <w:tblCellSpacing w:w="20" w:type="nil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Искусство в твоем доме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EB449A" w:rsidRPr="005F7028" w:rsidTr="007B332F">
        <w:trPr>
          <w:trHeight w:val="144"/>
          <w:tblCellSpacing w:w="20" w:type="nil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Искусство на улицах твоего города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EB449A" w:rsidRPr="005F7028" w:rsidTr="007B332F">
        <w:trPr>
          <w:trHeight w:val="144"/>
          <w:tblCellSpacing w:w="20" w:type="nil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Художник и зрелище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EB449A" w:rsidRPr="005F7028" w:rsidTr="007B332F">
        <w:trPr>
          <w:trHeight w:val="144"/>
          <w:tblCellSpacing w:w="20" w:type="nil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Художник и музей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EB449A" w:rsidRPr="005838B6" w:rsidTr="007B332F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232C6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449A" w:rsidRPr="005838B6" w:rsidRDefault="00EB449A">
            <w:pPr>
              <w:rPr>
                <w:sz w:val="20"/>
                <w:szCs w:val="20"/>
              </w:rPr>
            </w:pPr>
          </w:p>
        </w:tc>
      </w:tr>
    </w:tbl>
    <w:p w:rsidR="00EB449A" w:rsidRPr="005838B6" w:rsidRDefault="00EB449A">
      <w:pPr>
        <w:rPr>
          <w:sz w:val="20"/>
          <w:szCs w:val="20"/>
        </w:rPr>
        <w:sectPr w:rsidR="00EB449A" w:rsidRPr="005838B6" w:rsidSect="007B332F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820F08" w:rsidRPr="00820F08" w:rsidRDefault="00820F08" w:rsidP="00820F08">
      <w:pPr>
        <w:spacing w:after="0"/>
        <w:rPr>
          <w:sz w:val="20"/>
          <w:szCs w:val="20"/>
        </w:rPr>
      </w:pPr>
      <w:bookmarkStart w:id="14" w:name="block-58297310"/>
      <w:bookmarkStart w:id="15" w:name="block-69326093"/>
      <w:bookmarkEnd w:id="13"/>
      <w:r w:rsidRPr="00820F08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bookmarkEnd w:id="14"/>
    <w:p w:rsidR="00EB449A" w:rsidRPr="005838B6" w:rsidRDefault="00232C62">
      <w:pPr>
        <w:spacing w:after="0"/>
        <w:ind w:left="120"/>
        <w:rPr>
          <w:sz w:val="20"/>
          <w:szCs w:val="20"/>
        </w:rPr>
      </w:pPr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3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4691"/>
        <w:gridCol w:w="1276"/>
        <w:gridCol w:w="2270"/>
        <w:gridCol w:w="2124"/>
        <w:gridCol w:w="3712"/>
      </w:tblGrid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4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71" w:type="pct"/>
            <w:gridSpan w:val="3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2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83B" w:rsidRPr="005838B6" w:rsidRDefault="000B783B">
            <w:pPr>
              <w:rPr>
                <w:sz w:val="20"/>
                <w:szCs w:val="20"/>
              </w:rPr>
            </w:pPr>
          </w:p>
        </w:tc>
        <w:tc>
          <w:tcPr>
            <w:tcW w:w="154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83B" w:rsidRPr="005838B6" w:rsidRDefault="000B783B">
            <w:pPr>
              <w:rPr>
                <w:sz w:val="20"/>
                <w:szCs w:val="20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22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83B" w:rsidRPr="005838B6" w:rsidRDefault="000B783B">
            <w:pPr>
              <w:rPr>
                <w:sz w:val="20"/>
                <w:szCs w:val="20"/>
              </w:rPr>
            </w:pPr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Мастера изображения, постройки и украшения.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Художественное восприятие окружающей действительности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Твои игрушки. Игрушки создает художник.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«Одушевление» неожиданных материалов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932</w:t>
              </w:r>
            </w:hyperlink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Посуда у тебя дома. Декор предметов быта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Обои и шторы у тебя дома.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Орнамент инструментами цифровой графики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Мамин платок. Орнамент на ткани.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 свойства орнамента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6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166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8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9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1496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14929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820F08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14929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Памятники архитектуры. Образ архитектурной постройки.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Художник-архитектор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23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490</w:t>
              </w:r>
            </w:hyperlink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45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45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Театр кукол. Выразительные средства объёмного изображения.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Разнообразие материалов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A5E2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Маски. Графика или аппликация.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Мимика в изображении лица маски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14996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Афиша и плакат. Изображение и текст.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 свойства плаката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14982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626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8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71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Картина-пейзаж. Настроение в пейзаже.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Картины великих русских пейзажистов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890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Защита проекта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abe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Картина-натюрморт. Натюрморты известных художников. </w:t>
            </w:r>
            <w:r w:rsidRPr="00B014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 чем рассказали натюрморты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abe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 w:rsidP="00CF455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149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abe</w:t>
              </w:r>
            </w:hyperlink>
          </w:p>
        </w:tc>
      </w:tr>
      <w:tr w:rsidR="000B783B" w:rsidRPr="005F7028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acca</w:t>
              </w:r>
            </w:hyperlink>
          </w:p>
        </w:tc>
      </w:tr>
      <w:tr w:rsidR="000B783B" w:rsidRPr="005838B6" w:rsidTr="007B332F">
        <w:trPr>
          <w:trHeight w:val="144"/>
          <w:tblCellSpacing w:w="20" w:type="nil"/>
        </w:trPr>
        <w:tc>
          <w:tcPr>
            <w:tcW w:w="356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48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Художественная выставка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B783B" w:rsidRPr="005838B6" w:rsidTr="007B332F">
        <w:trPr>
          <w:gridAfter w:val="1"/>
          <w:wAfter w:w="1225" w:type="pct"/>
          <w:trHeight w:val="144"/>
          <w:tblCellSpacing w:w="20" w:type="nil"/>
        </w:trPr>
        <w:tc>
          <w:tcPr>
            <w:tcW w:w="1904" w:type="pct"/>
            <w:gridSpan w:val="2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01" w:type="pct"/>
            <w:tcMar>
              <w:top w:w="50" w:type="dxa"/>
              <w:left w:w="100" w:type="dxa"/>
            </w:tcMar>
            <w:vAlign w:val="center"/>
          </w:tcPr>
          <w:p w:rsidR="000B783B" w:rsidRPr="005838B6" w:rsidRDefault="000B783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EB449A" w:rsidRPr="005838B6" w:rsidRDefault="00EB449A">
      <w:pPr>
        <w:rPr>
          <w:sz w:val="20"/>
          <w:szCs w:val="20"/>
        </w:rPr>
        <w:sectPr w:rsidR="00EB449A" w:rsidRPr="005838B6" w:rsidSect="007B332F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15"/>
    <w:p w:rsidR="00F71F87" w:rsidRDefault="00F71F87" w:rsidP="00862B94"/>
    <w:sectPr w:rsidR="00F71F8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20A" w:rsidRDefault="004C120A" w:rsidP="00820F08">
      <w:pPr>
        <w:spacing w:after="0" w:line="240" w:lineRule="auto"/>
      </w:pPr>
      <w:r>
        <w:separator/>
      </w:r>
    </w:p>
  </w:endnote>
  <w:endnote w:type="continuationSeparator" w:id="0">
    <w:p w:rsidR="004C120A" w:rsidRDefault="004C120A" w:rsidP="008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20A" w:rsidRDefault="004C120A" w:rsidP="00820F08">
      <w:pPr>
        <w:spacing w:after="0" w:line="240" w:lineRule="auto"/>
      </w:pPr>
      <w:r>
        <w:separator/>
      </w:r>
    </w:p>
  </w:footnote>
  <w:footnote w:type="continuationSeparator" w:id="0">
    <w:p w:rsidR="004C120A" w:rsidRDefault="004C120A" w:rsidP="008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B449A"/>
    <w:rsid w:val="0000329B"/>
    <w:rsid w:val="000A5E21"/>
    <w:rsid w:val="000A6A67"/>
    <w:rsid w:val="000B783B"/>
    <w:rsid w:val="002150BD"/>
    <w:rsid w:val="00232C62"/>
    <w:rsid w:val="002C0BB7"/>
    <w:rsid w:val="004C120A"/>
    <w:rsid w:val="00550750"/>
    <w:rsid w:val="005838B6"/>
    <w:rsid w:val="005F7028"/>
    <w:rsid w:val="007B332F"/>
    <w:rsid w:val="007B7763"/>
    <w:rsid w:val="00820F08"/>
    <w:rsid w:val="00862B94"/>
    <w:rsid w:val="00B014AD"/>
    <w:rsid w:val="00B304F7"/>
    <w:rsid w:val="00B30AFB"/>
    <w:rsid w:val="00CF4559"/>
    <w:rsid w:val="00DD6D7B"/>
    <w:rsid w:val="00EB449A"/>
    <w:rsid w:val="00F7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5EAEA-7D24-456C-9246-05C4E360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20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0F08"/>
  </w:style>
  <w:style w:type="character" w:styleId="af0">
    <w:name w:val="FollowedHyperlink"/>
    <w:basedOn w:val="a0"/>
    <w:uiPriority w:val="99"/>
    <w:semiHidden/>
    <w:unhideWhenUsed/>
    <w:rsid w:val="00820F08"/>
    <w:rPr>
      <w:color w:val="954F72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rsid w:val="00DD6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b8e6" TargetMode="External"/><Relationship Id="rId39" Type="http://schemas.openxmlformats.org/officeDocument/2006/relationships/hyperlink" Target="https://m.edsoo.ru/8a14c71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acc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4b166" TargetMode="External"/><Relationship Id="rId20" Type="http://schemas.openxmlformats.org/officeDocument/2006/relationships/hyperlink" Target="https://m.edsoo.ru/8a14929e" TargetMode="External"/><Relationship Id="rId29" Type="http://schemas.openxmlformats.org/officeDocument/2006/relationships/hyperlink" Target="https://m.edsoo.ru/8a14bd46" TargetMode="External"/><Relationship Id="rId41" Type="http://schemas.openxmlformats.org/officeDocument/2006/relationships/hyperlink" Target="https://m.edsoo.ru/8a14c89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9ab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8a14b2c4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a62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6ae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9ab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15</Pages>
  <Words>4923</Words>
  <Characters>28063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nach_school_2024_6</cp:lastModifiedBy>
  <cp:revision>15</cp:revision>
  <cp:lastPrinted>2025-09-18T08:46:00Z</cp:lastPrinted>
  <dcterms:created xsi:type="dcterms:W3CDTF">2025-09-09T15:57:00Z</dcterms:created>
  <dcterms:modified xsi:type="dcterms:W3CDTF">2025-09-18T09:00:00Z</dcterms:modified>
</cp:coreProperties>
</file>